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45D66" w14:textId="22B15A57" w:rsid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</w:p>
    <w:p w14:paraId="6C0F2BC3" w14:textId="50F44E0D" w:rsidR="00D13102" w:rsidRPr="009C7AB6" w:rsidRDefault="009C7AB6" w:rsidP="00D13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Karjeros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renginys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T</w:t>
      </w:r>
      <w:r w:rsidRPr="009C7AB6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arnybų</w:t>
      </w:r>
      <w:proofErr w:type="spellEnd"/>
      <w:r w:rsidRPr="009C7AB6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9C7AB6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arbas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en-GB"/>
          <w14:ligatures w14:val="none"/>
        </w:rPr>
        <w:t>“</w:t>
      </w:r>
      <w:proofErr w:type="gramEnd"/>
    </w:p>
    <w:p w14:paraId="376CA5CA" w14:textId="456218AE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Antradienį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visa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mokykla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dalyvavo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karjeros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renginyje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Tarnybų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darbas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“</w:t>
      </w:r>
      <w:proofErr w:type="gram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Pradinukai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dalyvavo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karjeros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specialistės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organizuotoje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viktorinoje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Pažink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profesijas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“</w:t>
      </w:r>
      <w:proofErr w:type="gram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vyresnieji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kartu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technologijų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mokytoju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prisiminė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saugaus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elgesio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pirmosios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pagalbos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taisykles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5E20F94B" w14:textId="35922939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Mokyklos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kieme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mokinių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laukė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policijos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pareigūnų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paramedikų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ugniagesių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gelbėtojų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automobiliai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320893F4" w14:textId="6287BC84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Ugniagesiai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pristatė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Jaunojo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proofErr w:type="gram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ugniagesio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“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trasą</w:t>
      </w:r>
      <w:proofErr w:type="spellEnd"/>
      <w:proofErr w:type="gram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kurią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galėjo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išbandyti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visi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norintys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parodė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gaisrinės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automobilio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komplektaciją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Mokiniai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galėjo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pasimatuoti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ugniagesio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drabužius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išbandyti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įvairius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įrankius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naudojamus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gaisro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gesinimui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0E20CC17" w14:textId="22F85B97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Greitosios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pagalbos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automobilyje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mokiniai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buvo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supažindinti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pirmosios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pagalbos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lagaminėliu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galėjo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tapti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paramedikais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išbandyti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neštuvų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svorį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suteikti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pagalbą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nukentėjusiems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pasimatuoti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pulsą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spaudimą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1B4236AB" w14:textId="4146F419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Policijos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pareigūnė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„</w:t>
      </w:r>
      <w:proofErr w:type="spellStart"/>
      <w:proofErr w:type="gram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pamatavo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“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antrankių</w:t>
      </w:r>
      <w:proofErr w:type="spellEnd"/>
      <w:proofErr w:type="gram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tvirtumą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parodė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sulaikymo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vietą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automobilyje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Norintys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pasidarė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pirštų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antspaudus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Vyresnieji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mokiniai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galėjo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pasimatuoti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šturmo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metu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naudojamą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liemenę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kelių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apsaugas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skydą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bei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šalmą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56380D52" w14:textId="6EDC63E2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Visos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šios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tarnybos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glaudžiai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susijusios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todėl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visos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kartu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kiekviena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atskirai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daro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mūsų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rytojų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gražesnį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Tikimės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kad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šių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profesijų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pristatymas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mokiniams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padėjo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geriau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suprasti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viešųjų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tarnybų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svarbą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paskatino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susimąstyti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apie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karjerą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šiose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srityse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3F63DC67" w14:textId="5D601127" w:rsidR="00D13102" w:rsidRPr="00D13102" w:rsidRDefault="00D13102" w:rsidP="00D13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          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Ačiū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tarnyboms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kad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skyrė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laiko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ir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dėmesio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mūsų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mokyklai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už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tiek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daug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naudingos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ir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įdomios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informacijos</w:t>
      </w:r>
      <w:proofErr w:type="spellEnd"/>
      <w:r w:rsidRPr="00D13102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en-GB"/>
          <w14:ligatures w14:val="none"/>
        </w:rPr>
        <w:t>.</w:t>
      </w:r>
    </w:p>
    <w:p w14:paraId="094085FF" w14:textId="302A92A7" w:rsidR="00EC28AC" w:rsidRDefault="009C7AB6">
      <w:r>
        <w:rPr>
          <w:noProof/>
        </w:rPr>
        <w:drawing>
          <wp:anchor distT="0" distB="0" distL="114300" distR="114300" simplePos="0" relativeHeight="251665408" behindDoc="0" locked="0" layoutInCell="1" allowOverlap="1" wp14:anchorId="64CA0CCF" wp14:editId="47632110">
            <wp:simplePos x="0" y="0"/>
            <wp:positionH relativeFrom="margin">
              <wp:posOffset>4686300</wp:posOffset>
            </wp:positionH>
            <wp:positionV relativeFrom="paragraph">
              <wp:posOffset>60960</wp:posOffset>
            </wp:positionV>
            <wp:extent cx="2209165" cy="2254885"/>
            <wp:effectExtent l="0" t="0" r="635" b="0"/>
            <wp:wrapNone/>
            <wp:docPr id="66" name="Paveikslėlis 65" descr="Gali būti 5 žmonės ir žolė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ali būti 5 žmonės ir žolė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6" b="29149"/>
                    <a:stretch/>
                  </pic:blipFill>
                  <pic:spPr bwMode="auto">
                    <a:xfrm>
                      <a:off x="0" y="0"/>
                      <a:ext cx="220916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02">
        <w:rPr>
          <w:noProof/>
        </w:rPr>
        <w:drawing>
          <wp:anchor distT="0" distB="0" distL="114300" distR="114300" simplePos="0" relativeHeight="251659264" behindDoc="0" locked="0" layoutInCell="1" allowOverlap="1" wp14:anchorId="11F0C675" wp14:editId="44AAFB58">
            <wp:simplePos x="0" y="0"/>
            <wp:positionH relativeFrom="column">
              <wp:posOffset>2308860</wp:posOffset>
            </wp:positionH>
            <wp:positionV relativeFrom="paragraph">
              <wp:posOffset>135255</wp:posOffset>
            </wp:positionV>
            <wp:extent cx="2143125" cy="2141220"/>
            <wp:effectExtent l="0" t="0" r="9525" b="0"/>
            <wp:wrapNone/>
            <wp:docPr id="57" name="Paveikslėlis 56" descr="Gali būti 4 žmonės, keksas ir ledai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ali būti 4 žmonės, keksas ir ledai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67"/>
                    <a:stretch/>
                  </pic:blipFill>
                  <pic:spPr bwMode="auto">
                    <a:xfrm>
                      <a:off x="0" y="0"/>
                      <a:ext cx="21431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02">
        <w:rPr>
          <w:noProof/>
        </w:rPr>
        <w:drawing>
          <wp:anchor distT="0" distB="0" distL="114300" distR="114300" simplePos="0" relativeHeight="251660288" behindDoc="0" locked="0" layoutInCell="1" allowOverlap="1" wp14:anchorId="6A98A579" wp14:editId="4A3695BA">
            <wp:simplePos x="0" y="0"/>
            <wp:positionH relativeFrom="margin">
              <wp:posOffset>211</wp:posOffset>
            </wp:positionH>
            <wp:positionV relativeFrom="paragraph">
              <wp:posOffset>147955</wp:posOffset>
            </wp:positionV>
            <wp:extent cx="2148473" cy="2133441"/>
            <wp:effectExtent l="0" t="0" r="4445" b="635"/>
            <wp:wrapNone/>
            <wp:docPr id="55" name="Paveikslėlis 55" descr="Gali būti 5 žmonės, šachmatai, vaikiški žaislai ir tekstas „私“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ali būti 5 žmonės, šachmatai, vaikiški žaislai ir tekstas „私“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24"/>
                    <a:stretch/>
                  </pic:blipFill>
                  <pic:spPr bwMode="auto">
                    <a:xfrm>
                      <a:off x="0" y="0"/>
                      <a:ext cx="2148473" cy="21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B4BDB" w14:textId="48696DFC" w:rsidR="00D13102" w:rsidRDefault="00D13102"/>
    <w:p w14:paraId="4E9CCF9E" w14:textId="72291B77" w:rsidR="00D13102" w:rsidRDefault="009C7AB6">
      <w:r>
        <w:rPr>
          <w:noProof/>
        </w:rPr>
        <w:drawing>
          <wp:anchor distT="0" distB="0" distL="114300" distR="114300" simplePos="0" relativeHeight="251662336" behindDoc="0" locked="0" layoutInCell="1" allowOverlap="1" wp14:anchorId="1A89B5B5" wp14:editId="0BF14D3A">
            <wp:simplePos x="0" y="0"/>
            <wp:positionH relativeFrom="column">
              <wp:posOffset>2484120</wp:posOffset>
            </wp:positionH>
            <wp:positionV relativeFrom="paragraph">
              <wp:posOffset>1913255</wp:posOffset>
            </wp:positionV>
            <wp:extent cx="1934845" cy="2956560"/>
            <wp:effectExtent l="0" t="0" r="8255" b="0"/>
            <wp:wrapNone/>
            <wp:docPr id="60" name="Paveikslėlis 59" descr="Gali būti 8 žmonės, žmonės, šaudantys į skraidančius taikinius, lengvoji atletika, lėkščiasvydžio lėkštelė ir žolė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ali būti 8 žmonės, žmonės, šaudantys į skraidančius taikinius, lengvoji atletika, lėkščiasvydžio lėkštelė ir žolė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r="-1575" b="14001"/>
                    <a:stretch/>
                  </pic:blipFill>
                  <pic:spPr bwMode="auto">
                    <a:xfrm>
                      <a:off x="0" y="0"/>
                      <a:ext cx="193484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C07047" wp14:editId="60BE08AF">
            <wp:simplePos x="0" y="0"/>
            <wp:positionH relativeFrom="margin">
              <wp:posOffset>4693920</wp:posOffset>
            </wp:positionH>
            <wp:positionV relativeFrom="paragraph">
              <wp:posOffset>1928495</wp:posOffset>
            </wp:positionV>
            <wp:extent cx="2051685" cy="2766060"/>
            <wp:effectExtent l="0" t="0" r="5715" b="0"/>
            <wp:wrapNone/>
            <wp:docPr id="65" name="Paveikslėlis 64" descr="Gali būti 1 asmuo ir teksta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ali būti 1 asmuo ir tekstas vaizd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75"/>
                    <a:stretch/>
                  </pic:blipFill>
                  <pic:spPr bwMode="auto">
                    <a:xfrm>
                      <a:off x="0" y="0"/>
                      <a:ext cx="2051685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02">
        <w:rPr>
          <w:noProof/>
        </w:rPr>
        <w:drawing>
          <wp:anchor distT="0" distB="0" distL="114300" distR="114300" simplePos="0" relativeHeight="251663360" behindDoc="0" locked="0" layoutInCell="1" allowOverlap="1" wp14:anchorId="6CDB52C8" wp14:editId="0047E237">
            <wp:simplePos x="0" y="0"/>
            <wp:positionH relativeFrom="margin">
              <wp:posOffset>152400</wp:posOffset>
            </wp:positionH>
            <wp:positionV relativeFrom="paragraph">
              <wp:posOffset>1882775</wp:posOffset>
            </wp:positionV>
            <wp:extent cx="1905406" cy="3382378"/>
            <wp:effectExtent l="0" t="0" r="0" b="8890"/>
            <wp:wrapNone/>
            <wp:docPr id="62" name="Paveikslėlis 61" descr="Gali būti 5 žmonės ir greitoji pagalba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ali būti 5 žmonės ir greitoji pagalba vaizd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06" cy="338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102" w:rsidSect="00D13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02"/>
    <w:rsid w:val="00556FF5"/>
    <w:rsid w:val="0062733B"/>
    <w:rsid w:val="009C7AB6"/>
    <w:rsid w:val="00B73D5D"/>
    <w:rsid w:val="00D13102"/>
    <w:rsid w:val="00EC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D8B4"/>
  <w15:chartTrackingRefBased/>
  <w15:docId w15:val="{8999A245-74E2-47C8-8EC0-6D447C4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Bubliauskienė</dc:creator>
  <cp:keywords/>
  <dc:description/>
  <cp:lastModifiedBy>Vitalija Paurienė</cp:lastModifiedBy>
  <cp:revision>2</cp:revision>
  <dcterms:created xsi:type="dcterms:W3CDTF">2024-09-05T08:41:00Z</dcterms:created>
  <dcterms:modified xsi:type="dcterms:W3CDTF">2024-09-05T08:41:00Z</dcterms:modified>
</cp:coreProperties>
</file>