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39984" w14:textId="77777777" w:rsidR="00D2161A" w:rsidRDefault="00D2161A" w:rsidP="00D2161A">
      <w:pPr>
        <w:spacing w:before="120" w:after="240"/>
        <w:rPr>
          <w:rFonts w:cstheme="minorHAnsi"/>
          <w:b/>
          <w:bCs/>
          <w:sz w:val="32"/>
          <w:szCs w:val="32"/>
        </w:rPr>
      </w:pPr>
      <w:r w:rsidRPr="00D2161A">
        <w:rPr>
          <w:rFonts w:cstheme="minorHAnsi"/>
          <w:b/>
          <w:bCs/>
          <w:sz w:val="32"/>
          <w:szCs w:val="32"/>
        </w:rPr>
        <w:t>KOKIOS VERTYBĖS SVARBIOS TAU?</w:t>
      </w:r>
    </w:p>
    <w:p w14:paraId="4F63E106" w14:textId="59FC8508" w:rsidR="00D2161A" w:rsidRPr="00D2161A" w:rsidRDefault="00D2161A" w:rsidP="00D2161A">
      <w:pPr>
        <w:spacing w:before="120" w:after="240"/>
        <w:rPr>
          <w:rFonts w:cstheme="minorHAnsi"/>
          <w:sz w:val="28"/>
          <w:szCs w:val="28"/>
        </w:rPr>
      </w:pPr>
      <w:r w:rsidRPr="00D2161A">
        <w:rPr>
          <w:rFonts w:cstheme="minorHAnsi"/>
          <w:sz w:val="28"/>
          <w:szCs w:val="28"/>
        </w:rPr>
        <w:t xml:space="preserve">Prieš tavo akis – </w:t>
      </w:r>
      <w:r w:rsidR="0042058B">
        <w:rPr>
          <w:rFonts w:cstheme="minorHAnsi"/>
          <w:sz w:val="28"/>
          <w:szCs w:val="28"/>
        </w:rPr>
        <w:t>įvairios vertybės</w:t>
      </w:r>
      <w:r w:rsidRPr="00D2161A">
        <w:rPr>
          <w:rFonts w:cstheme="minorHAnsi"/>
          <w:sz w:val="28"/>
          <w:szCs w:val="28"/>
        </w:rPr>
        <w:t xml:space="preserve">. </w:t>
      </w:r>
      <w:r>
        <w:rPr>
          <w:rFonts w:cstheme="minorHAnsi"/>
          <w:sz w:val="28"/>
          <w:szCs w:val="28"/>
        </w:rPr>
        <w:t xml:space="preserve">Apibrauk tas vertybes, kurios tau yra svarbios.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9"/>
        <w:gridCol w:w="3193"/>
        <w:gridCol w:w="3276"/>
      </w:tblGrid>
      <w:tr w:rsidR="00803748" w14:paraId="72E2E161" w14:textId="77777777" w:rsidTr="00D2161A">
        <w:tc>
          <w:tcPr>
            <w:tcW w:w="3209" w:type="dxa"/>
          </w:tcPr>
          <w:p w14:paraId="2F11133B" w14:textId="77777777" w:rsidR="00D2161A" w:rsidRPr="00CB5C0C" w:rsidRDefault="00203A56" w:rsidP="00D2161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C0C">
              <w:rPr>
                <w:rFonts w:ascii="Arial" w:hAnsi="Arial" w:cs="Arial"/>
                <w:b/>
                <w:bCs/>
                <w:sz w:val="20"/>
                <w:szCs w:val="20"/>
              </w:rPr>
              <w:t>SVEIKATA</w:t>
            </w:r>
          </w:p>
          <w:p w14:paraId="7E9F0014" w14:textId="6AD77B12" w:rsidR="00203A56" w:rsidRPr="00203A56" w:rsidRDefault="00203A56" w:rsidP="00D2161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7994DBC" wp14:editId="7863EB5C">
                  <wp:extent cx="1453723" cy="967740"/>
                  <wp:effectExtent l="0" t="0" r="0" b="3810"/>
                  <wp:docPr id="3" name="Picture 2" descr="Vaikų gydytoja paaiškino, kodėl vaikai suserga ir ką gali padaryti  suaugusie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aikų gydytoja paaiškino, kodėl vaikai suserga ir ką gali padaryti  suaugusie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300" cy="972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</w:tcPr>
          <w:p w14:paraId="50177C91" w14:textId="77777777" w:rsidR="0042058B" w:rsidRPr="001449B3" w:rsidRDefault="002E276A" w:rsidP="002E276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9B3">
              <w:rPr>
                <w:rFonts w:ascii="Arial" w:hAnsi="Arial" w:cs="Arial"/>
                <w:b/>
                <w:bCs/>
                <w:sz w:val="20"/>
                <w:szCs w:val="20"/>
              </w:rPr>
              <w:t>SMALSUMAS</w:t>
            </w:r>
          </w:p>
          <w:p w14:paraId="34D303E4" w14:textId="5661BF7E" w:rsidR="002E276A" w:rsidRPr="00203A56" w:rsidRDefault="001449B3" w:rsidP="002E276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7EFC340A" wp14:editId="62275A45">
                  <wp:extent cx="1524000" cy="1014523"/>
                  <wp:effectExtent l="0" t="0" r="0" b="0"/>
                  <wp:docPr id="4" name="Picture 3" descr="Psichologija, savityra, saviugda: Trys esminiai savęs pažinimo elementa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sichologija, savityra, saviugda: Trys esminiai savęs pažinimo elementa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028" cy="1021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14:paraId="0DE37765" w14:textId="77777777" w:rsidR="00D2161A" w:rsidRPr="00CB5C0C" w:rsidRDefault="00203A56" w:rsidP="00D2161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C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ŠEIMA </w:t>
            </w:r>
          </w:p>
          <w:p w14:paraId="1E4908CA" w14:textId="3B2B5EFD" w:rsidR="00203A56" w:rsidRPr="00203A56" w:rsidRDefault="00DA333F" w:rsidP="00D2161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09E7EA94" wp14:editId="15CA11B5">
                  <wp:extent cx="1431974" cy="997268"/>
                  <wp:effectExtent l="0" t="0" r="0" b="0"/>
                  <wp:docPr id="5" name="Picture 4" descr="VILNIAUS LOPŠELIO-DARŽELIO ,,MALŪNĖLIS'' IKIMOKYKLINIO IR PRIEŠMOKYKLINIO  AMŽIAUS VAIKŲ KŪRYBINIS PROJEKTAS „BRANGIAUSIA PASAULY – MŪSŲ ŠEIMA“ –  Vilniaus lopšelis – darželis &quot;Malūnėli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ILNIAUS LOPŠELIO-DARŽELIO ,,MALŪNĖLIS'' IKIMOKYKLINIO IR PRIEŠMOKYKLINIO  AMŽIAUS VAIKŲ KŪRYBINIS PROJEKTAS „BRANGIAUSIA PASAULY – MŪSŲ ŠEIMA“ –  Vilniaus lopšelis – darželis &quot;Malūnėli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090" cy="1002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748" w14:paraId="7A32B3C7" w14:textId="77777777" w:rsidTr="00D2161A">
        <w:tc>
          <w:tcPr>
            <w:tcW w:w="3209" w:type="dxa"/>
          </w:tcPr>
          <w:p w14:paraId="200F3174" w14:textId="77777777" w:rsidR="00D2161A" w:rsidRPr="00CB5C0C" w:rsidRDefault="00DA333F" w:rsidP="00D2161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C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GROŽIS </w:t>
            </w:r>
          </w:p>
          <w:p w14:paraId="04ED48B1" w14:textId="19660D4D" w:rsidR="00DA333F" w:rsidRPr="00DA333F" w:rsidRDefault="00A264FA" w:rsidP="00D2161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7B190D39" wp14:editId="5A1C9583">
                  <wp:extent cx="1219200" cy="1219200"/>
                  <wp:effectExtent l="0" t="0" r="0" b="0"/>
                  <wp:docPr id="1" name="Picture 1" descr="Grožis - Filosof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ožis - Filosof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</w:tcPr>
          <w:p w14:paraId="2C2C2FA4" w14:textId="61ED8FA3" w:rsidR="00D73FA7" w:rsidRDefault="00D73FA7" w:rsidP="00D73FA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ŽINIOS</w:t>
            </w:r>
          </w:p>
          <w:p w14:paraId="1E0A6AEC" w14:textId="71AC5BC5" w:rsidR="00DA333F" w:rsidRPr="00DA333F" w:rsidRDefault="00050E10" w:rsidP="00D73FA7">
            <w:pPr>
              <w:spacing w:before="120" w:after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0E1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47139A41" wp14:editId="68A055A3">
                  <wp:extent cx="1166478" cy="1166478"/>
                  <wp:effectExtent l="0" t="0" r="0" b="0"/>
                  <wp:docPr id="1028" name="Picture 4" descr="master cap and gown Kids Graduation Gown and Cap Doctoral Cap and Gown for  Children of 140cm Height (Yellow Line and Bow Tie Color Random) | Walmart  Canad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C0010E-9761-CCD0-9C3F-BE204EEA64D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master cap and gown Kids Graduation Gown and Cap Doctoral Cap and Gown for  Children of 140cm Height (Yellow Line and Bow Tie Color Random) | Walmart  Canada">
                            <a:extLst>
                              <a:ext uri="{FF2B5EF4-FFF2-40B4-BE49-F238E27FC236}">
                                <a16:creationId xmlns:a16="http://schemas.microsoft.com/office/drawing/2014/main" id="{26C0010E-9761-CCD0-9C3F-BE204EEA64D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041" cy="11730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14:paraId="61665C81" w14:textId="77777777" w:rsidR="00D2161A" w:rsidRPr="00CB5C0C" w:rsidRDefault="00DA333F" w:rsidP="00D2161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C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DRAUGYSTĖ </w:t>
            </w:r>
          </w:p>
          <w:p w14:paraId="10B49131" w14:textId="18AA0BC2" w:rsidR="00DA333F" w:rsidRPr="00DA333F" w:rsidRDefault="00DA333F" w:rsidP="00D2161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4E91C660" wp14:editId="5522F817">
                  <wp:extent cx="1736090" cy="1155711"/>
                  <wp:effectExtent l="0" t="0" r="0" b="6350"/>
                  <wp:docPr id="9" name="Picture 8" descr="Vaikiška draugystė: padėkime vaikams susirasti draugų - Autizmas -  Taikomoji elgesio analiz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Vaikiška draugystė: padėkime vaikams susirasti draugų - Autizmas -  Taikomoji elgesio analiz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2933" cy="1160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748" w14:paraId="6F1BAB4D" w14:textId="77777777" w:rsidTr="00D2161A">
        <w:tc>
          <w:tcPr>
            <w:tcW w:w="3209" w:type="dxa"/>
          </w:tcPr>
          <w:p w14:paraId="249D06AC" w14:textId="77777777" w:rsidR="00D2161A" w:rsidRPr="00CB5C0C" w:rsidRDefault="00CB5C0C" w:rsidP="00D2161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C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KANTRYBĖ </w:t>
            </w:r>
          </w:p>
          <w:p w14:paraId="0627D53A" w14:textId="2A69383C" w:rsidR="00CB5C0C" w:rsidRPr="00CB5C0C" w:rsidRDefault="00CB5C0C" w:rsidP="00D2161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219F25D3" wp14:editId="7A5EB238">
                  <wp:extent cx="1688963" cy="1048485"/>
                  <wp:effectExtent l="0" t="0" r="6985" b="0"/>
                  <wp:docPr id="12" name="Picture 11" descr="Commotion Mega smėlio laikrodis - 3 min. (geltona), žema kaina | Varle.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ommotion Mega smėlio laikrodis - 3 min. (geltona), žema kaina | Varle.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8634" cy="1054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</w:tcPr>
          <w:p w14:paraId="523B5A27" w14:textId="77777777" w:rsidR="00D2161A" w:rsidRDefault="00CB5C0C" w:rsidP="00D2161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C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LAISVĖ </w:t>
            </w:r>
          </w:p>
          <w:p w14:paraId="412BD655" w14:textId="5A38A26E" w:rsidR="00CB5C0C" w:rsidRPr="00CB5C0C" w:rsidRDefault="00A264FA" w:rsidP="00D2161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49BC47DA" wp14:editId="45D14CE0">
                  <wp:extent cx="1750639" cy="982980"/>
                  <wp:effectExtent l="0" t="0" r="2540" b="7620"/>
                  <wp:docPr id="1159173302" name="Picture 1159173302" descr="evangelija.lt | Atgauta laisv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vangelija.lt | Atgauta laisv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936" cy="98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14:paraId="0864D4D0" w14:textId="7BFF0F26" w:rsidR="00D2161A" w:rsidRDefault="001449B3" w:rsidP="00D2161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TIESA </w:t>
            </w:r>
          </w:p>
          <w:p w14:paraId="49CA4090" w14:textId="08EF9C81" w:rsidR="00CB5C0C" w:rsidRPr="00CB5C0C" w:rsidRDefault="00A264FA" w:rsidP="00D2161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6B53C5F2" wp14:editId="54A1D140">
                  <wp:extent cx="1782536" cy="998220"/>
                  <wp:effectExtent l="0" t="0" r="8255" b="0"/>
                  <wp:docPr id="414740599" name="Picture 414740599" descr="Nuoširdumas ieškant darbo: padeda ar kenkia? Jums pravers šie patarima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uoširdumas ieškant darbo: padeda ar kenkia? Jums pravers šie patarima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468" cy="1005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748" w14:paraId="7D7F3583" w14:textId="77777777" w:rsidTr="00694237">
        <w:trPr>
          <w:trHeight w:val="685"/>
        </w:trPr>
        <w:tc>
          <w:tcPr>
            <w:tcW w:w="3209" w:type="dxa"/>
          </w:tcPr>
          <w:p w14:paraId="5B2AEAB8" w14:textId="798011AA" w:rsidR="00D2161A" w:rsidRDefault="00A264FA" w:rsidP="00D2161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PAGALBA </w:t>
            </w:r>
          </w:p>
          <w:p w14:paraId="1387A4C2" w14:textId="32721DD3" w:rsidR="00CB5C0C" w:rsidRDefault="00A264FA" w:rsidP="0069423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EEF089C" wp14:editId="4273154B">
                  <wp:extent cx="1671207" cy="1112520"/>
                  <wp:effectExtent l="0" t="0" r="5715" b="0"/>
                  <wp:docPr id="1361176769" name="Picture 1361176769" descr="Pagalba medikams ir policijai - Anyksta.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galba medikams ir policijai - Anyksta.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395" cy="1118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</w:tcPr>
          <w:p w14:paraId="5D3B04F0" w14:textId="77777777" w:rsidR="00D2161A" w:rsidRDefault="00694237" w:rsidP="00D2161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4237">
              <w:rPr>
                <w:rFonts w:ascii="Arial" w:hAnsi="Arial" w:cs="Arial"/>
                <w:b/>
                <w:bCs/>
                <w:sz w:val="20"/>
                <w:szCs w:val="20"/>
              </w:rPr>
              <w:t>MANDAGUMAS</w:t>
            </w:r>
          </w:p>
          <w:p w14:paraId="55C85CA6" w14:textId="46EDF53B" w:rsidR="00694237" w:rsidRPr="00694237" w:rsidRDefault="00694237" w:rsidP="00D2161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65493C2" wp14:editId="3A4FFECA">
                  <wp:extent cx="1710030" cy="1083539"/>
                  <wp:effectExtent l="0" t="0" r="5080" b="2540"/>
                  <wp:docPr id="151312845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461" cy="1093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14:paraId="1F69BC09" w14:textId="77777777" w:rsidR="00D2161A" w:rsidRDefault="00694237" w:rsidP="00D2161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694237">
              <w:rPr>
                <w:rFonts w:ascii="Arial" w:hAnsi="Arial" w:cs="Arial"/>
                <w:b/>
                <w:bCs/>
              </w:rPr>
              <w:t>DRĄSA</w:t>
            </w:r>
          </w:p>
          <w:p w14:paraId="12639608" w14:textId="5C2F297B" w:rsidR="00694237" w:rsidRPr="00694237" w:rsidRDefault="00803748" w:rsidP="00D2161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18574787" wp14:editId="59C6EB9D">
                  <wp:extent cx="1935480" cy="895101"/>
                  <wp:effectExtent l="0" t="0" r="7620" b="635"/>
                  <wp:docPr id="1344560208" name="Picture 1344560208" descr="Dainuoja Daugų vaikų darželio vaikai (video) | Danielius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ainuoja Daugų vaikų darželio vaikai (video) | Danielius.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98" cy="90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9732A9" w14:textId="5D6F1321" w:rsidR="00694237" w:rsidRDefault="00694237" w:rsidP="00D2161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03748" w14:paraId="1BFBFF2A" w14:textId="77777777" w:rsidTr="00694237">
        <w:trPr>
          <w:trHeight w:val="685"/>
        </w:trPr>
        <w:tc>
          <w:tcPr>
            <w:tcW w:w="3209" w:type="dxa"/>
          </w:tcPr>
          <w:p w14:paraId="1CC222B7" w14:textId="5FB5E688" w:rsidR="0042058B" w:rsidRDefault="00803748" w:rsidP="00D2161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KŪRYBIŠKUMAS</w:t>
            </w:r>
          </w:p>
          <w:p w14:paraId="2C522B22" w14:textId="63E89854" w:rsidR="00536A0D" w:rsidRPr="00CB5C0C" w:rsidRDefault="00803748" w:rsidP="00D2161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6D28B743" wp14:editId="6835F5D7">
                  <wp:extent cx="1691640" cy="1126121"/>
                  <wp:effectExtent l="0" t="0" r="3810" b="0"/>
                  <wp:docPr id="6" name="Picture 5" descr="Mokslininkės: kūrybiškesni tie, kurie vaikystėje daug laiko leisdavo vieni  ir nuobodžiaudavo | Gyvenimas | 15min.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okslininkės: kūrybiškesni tie, kurie vaikystėje daug laiko leisdavo vieni  ir nuobodžiaudavo | Gyvenimas | 15min.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635" cy="1127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</w:tcPr>
          <w:p w14:paraId="722D524E" w14:textId="77777777" w:rsidR="00D50A15" w:rsidRDefault="00803748" w:rsidP="00D2161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PAGARBA</w:t>
            </w:r>
          </w:p>
          <w:p w14:paraId="674D92B0" w14:textId="11B000F8" w:rsidR="00803748" w:rsidRPr="00694237" w:rsidRDefault="00803748" w:rsidP="00D2161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821EA3C" wp14:editId="74129BC5">
                  <wp:extent cx="1836420" cy="1153582"/>
                  <wp:effectExtent l="0" t="0" r="0" b="8890"/>
                  <wp:docPr id="1657210145" name="Picture 1657210145" descr="Prievartinė pagarba vyresniesiems - Šeima Ir Nama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rievartinė pagarba vyresniesiems - Šeima Ir Nama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207" cy="1156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14:paraId="6E13CA84" w14:textId="77777777" w:rsidR="0042058B" w:rsidRPr="00D50A15" w:rsidRDefault="001449B3" w:rsidP="00D2161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0A15">
              <w:rPr>
                <w:rFonts w:ascii="Arial" w:hAnsi="Arial" w:cs="Arial"/>
                <w:b/>
                <w:bCs/>
                <w:sz w:val="20"/>
                <w:szCs w:val="20"/>
              </w:rPr>
              <w:t>TVARKINGUMAS</w:t>
            </w:r>
          </w:p>
          <w:p w14:paraId="260153E3" w14:textId="247A5B80" w:rsidR="001449B3" w:rsidRPr="00694237" w:rsidRDefault="001449B3" w:rsidP="00D2161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0514FD6B" wp14:editId="780DD04B">
                  <wp:extent cx="1643380" cy="1093995"/>
                  <wp:effectExtent l="0" t="0" r="0" b="0"/>
                  <wp:docPr id="1161441520" name="Picture 1161441520" descr="Tvarkingi namai, kai juose gyvena vaikai? | tv3.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varkingi namai, kai juose gyvena vaikai? | tv3.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411" cy="110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3D0FBE" w14:textId="77777777" w:rsidR="0090222C" w:rsidRPr="00D2161A" w:rsidRDefault="0090222C" w:rsidP="001449B3">
      <w:pPr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90222C" w:rsidRPr="00D2161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38"/>
    <w:rsid w:val="00050E10"/>
    <w:rsid w:val="001449B3"/>
    <w:rsid w:val="00203A56"/>
    <w:rsid w:val="002E276A"/>
    <w:rsid w:val="0042058B"/>
    <w:rsid w:val="004A7D60"/>
    <w:rsid w:val="00536A0D"/>
    <w:rsid w:val="00694237"/>
    <w:rsid w:val="006A5C69"/>
    <w:rsid w:val="00772F7A"/>
    <w:rsid w:val="007B33A3"/>
    <w:rsid w:val="00803748"/>
    <w:rsid w:val="0090222C"/>
    <w:rsid w:val="00954738"/>
    <w:rsid w:val="009609FF"/>
    <w:rsid w:val="00A264FA"/>
    <w:rsid w:val="00CB5C0C"/>
    <w:rsid w:val="00D2161A"/>
    <w:rsid w:val="00D50A15"/>
    <w:rsid w:val="00D73FA7"/>
    <w:rsid w:val="00DA333F"/>
    <w:rsid w:val="00DF3561"/>
    <w:rsid w:val="00F0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7DD7D"/>
  <w15:chartTrackingRefBased/>
  <w15:docId w15:val="{FA45740C-C841-4683-9FB2-E0690F1F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1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975D5-F08E-4BB2-A4E4-016D7557E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Paurienė</dc:creator>
  <cp:keywords/>
  <dc:description/>
  <cp:lastModifiedBy>Vitalija Paurienė</cp:lastModifiedBy>
  <cp:revision>3</cp:revision>
  <cp:lastPrinted>2023-05-26T14:19:00Z</cp:lastPrinted>
  <dcterms:created xsi:type="dcterms:W3CDTF">2023-11-16T14:18:00Z</dcterms:created>
  <dcterms:modified xsi:type="dcterms:W3CDTF">2024-01-20T15:39:00Z</dcterms:modified>
</cp:coreProperties>
</file>